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A" w:rsidRDefault="0019243A" w:rsidP="001924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47" w:rsidRDefault="008C1847" w:rsidP="008C18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C184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Інформація про методичну діяльність </w:t>
      </w:r>
    </w:p>
    <w:p w:rsidR="008C1847" w:rsidRPr="008C1847" w:rsidRDefault="008C1847" w:rsidP="008C18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C184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педагогічних працівників під час карантину</w:t>
      </w:r>
    </w:p>
    <w:tbl>
      <w:tblPr>
        <w:tblStyle w:val="a3"/>
        <w:tblW w:w="109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4"/>
        <w:gridCol w:w="1573"/>
        <w:gridCol w:w="3969"/>
        <w:gridCol w:w="847"/>
        <w:gridCol w:w="2137"/>
        <w:gridCol w:w="1842"/>
      </w:tblGrid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19243A">
              <w:rPr>
                <w:sz w:val="28"/>
                <w:szCs w:val="28"/>
              </w:rPr>
              <w:t>П</w:t>
            </w:r>
            <w:proofErr w:type="gramEnd"/>
            <w:r w:rsidRPr="0019243A">
              <w:rPr>
                <w:sz w:val="28"/>
                <w:szCs w:val="28"/>
              </w:rPr>
              <w:t>ІБ учителя</w:t>
            </w:r>
            <w:r>
              <w:rPr>
                <w:sz w:val="28"/>
                <w:szCs w:val="28"/>
              </w:rPr>
              <w:t>, предмет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</w:t>
            </w:r>
            <w:proofErr w:type="spellEnd"/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кість</w:t>
            </w:r>
            <w:proofErr w:type="spellEnd"/>
            <w:r>
              <w:rPr>
                <w:sz w:val="28"/>
                <w:szCs w:val="28"/>
              </w:rPr>
              <w:t xml:space="preserve"> уч.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Форми</w:t>
            </w:r>
            <w:proofErr w:type="spellEnd"/>
            <w:r w:rsidRPr="0019243A">
              <w:rPr>
                <w:sz w:val="28"/>
                <w:szCs w:val="28"/>
              </w:rPr>
              <w:t xml:space="preserve"> </w:t>
            </w:r>
            <w:proofErr w:type="spellStart"/>
            <w:r w:rsidRPr="0019243A">
              <w:rPr>
                <w:sz w:val="28"/>
                <w:szCs w:val="28"/>
              </w:rPr>
              <w:t>дистанційного</w:t>
            </w:r>
            <w:proofErr w:type="spellEnd"/>
            <w:r w:rsidRPr="0019243A">
              <w:rPr>
                <w:sz w:val="28"/>
                <w:szCs w:val="28"/>
              </w:rPr>
              <w:t>/</w:t>
            </w:r>
            <w:proofErr w:type="spellStart"/>
            <w:r w:rsidRPr="0019243A">
              <w:rPr>
                <w:sz w:val="28"/>
                <w:szCs w:val="28"/>
              </w:rPr>
              <w:t>ої</w:t>
            </w:r>
            <w:proofErr w:type="spellEnd"/>
            <w:r w:rsidRPr="0019243A">
              <w:rPr>
                <w:sz w:val="28"/>
                <w:szCs w:val="28"/>
              </w:rPr>
              <w:t xml:space="preserve"> </w:t>
            </w:r>
            <w:proofErr w:type="spellStart"/>
            <w:r w:rsidRPr="0019243A">
              <w:rPr>
                <w:sz w:val="28"/>
                <w:szCs w:val="28"/>
              </w:rPr>
              <w:t>навчання</w:t>
            </w:r>
            <w:proofErr w:type="spellEnd"/>
            <w:r w:rsidRPr="0019243A">
              <w:rPr>
                <w:sz w:val="28"/>
                <w:szCs w:val="28"/>
              </w:rPr>
              <w:t>/</w:t>
            </w:r>
            <w:proofErr w:type="spellStart"/>
            <w:r w:rsidRPr="0019243A">
              <w:rPr>
                <w:sz w:val="28"/>
                <w:szCs w:val="28"/>
              </w:rPr>
              <w:t>роботи</w:t>
            </w:r>
            <w:proofErr w:type="spellEnd"/>
            <w:r w:rsidRPr="0019243A">
              <w:rPr>
                <w:sz w:val="28"/>
                <w:szCs w:val="28"/>
              </w:rPr>
              <w:t xml:space="preserve"> (</w:t>
            </w:r>
            <w:proofErr w:type="spellStart"/>
            <w:r w:rsidRPr="0019243A">
              <w:rPr>
                <w:sz w:val="28"/>
                <w:szCs w:val="28"/>
              </w:rPr>
              <w:t>месенджери</w:t>
            </w:r>
            <w:proofErr w:type="spellEnd"/>
            <w:r w:rsidRPr="0019243A">
              <w:rPr>
                <w:sz w:val="28"/>
                <w:szCs w:val="28"/>
              </w:rPr>
              <w:t xml:space="preserve">, </w:t>
            </w: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  <w:r w:rsidRPr="0019243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9243A">
              <w:rPr>
                <w:sz w:val="28"/>
                <w:szCs w:val="28"/>
              </w:rPr>
              <w:t>спец</w:t>
            </w:r>
            <w:proofErr w:type="gramEnd"/>
            <w:r w:rsidRPr="0019243A">
              <w:rPr>
                <w:sz w:val="28"/>
                <w:szCs w:val="28"/>
              </w:rPr>
              <w:t>іальні</w:t>
            </w:r>
            <w:proofErr w:type="spellEnd"/>
            <w:r w:rsidRPr="0019243A">
              <w:rPr>
                <w:sz w:val="28"/>
                <w:szCs w:val="28"/>
              </w:rPr>
              <w:t xml:space="preserve"> </w:t>
            </w:r>
            <w:proofErr w:type="spellStart"/>
            <w:r w:rsidRPr="0019243A">
              <w:rPr>
                <w:sz w:val="28"/>
                <w:szCs w:val="28"/>
              </w:rPr>
              <w:t>інтернет-платформи</w:t>
            </w:r>
            <w:proofErr w:type="spellEnd"/>
            <w:r w:rsidRPr="0019243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Посилання</w:t>
            </w:r>
            <w:proofErr w:type="spellEnd"/>
            <w:r w:rsidRPr="0019243A">
              <w:rPr>
                <w:sz w:val="28"/>
                <w:szCs w:val="28"/>
              </w:rPr>
              <w:t xml:space="preserve"> на </w:t>
            </w:r>
            <w:proofErr w:type="spellStart"/>
            <w:r w:rsidRPr="0019243A">
              <w:rPr>
                <w:sz w:val="28"/>
                <w:szCs w:val="28"/>
              </w:rPr>
              <w:t>форми</w:t>
            </w:r>
            <w:proofErr w:type="spellEnd"/>
            <w:r w:rsidRPr="0019243A">
              <w:rPr>
                <w:sz w:val="28"/>
                <w:szCs w:val="28"/>
              </w:rPr>
              <w:t xml:space="preserve"> </w:t>
            </w:r>
            <w:proofErr w:type="spellStart"/>
            <w:r w:rsidRPr="0019243A">
              <w:rPr>
                <w:sz w:val="28"/>
                <w:szCs w:val="28"/>
              </w:rPr>
              <w:t>дистанційного</w:t>
            </w:r>
            <w:proofErr w:type="spellEnd"/>
            <w:r w:rsidRPr="0019243A">
              <w:rPr>
                <w:sz w:val="28"/>
                <w:szCs w:val="28"/>
              </w:rPr>
              <w:t xml:space="preserve"> </w:t>
            </w:r>
            <w:proofErr w:type="spellStart"/>
            <w:r w:rsidRPr="0019243A"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r w:rsidRPr="00CD044B">
              <w:rPr>
                <w:sz w:val="28"/>
                <w:szCs w:val="28"/>
              </w:rPr>
              <w:t xml:space="preserve">11.03.2020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Pr="0019243A" w:rsidRDefault="008C1847" w:rsidP="00DB7F12">
            <w:pPr>
              <w:rPr>
                <w:sz w:val="28"/>
                <w:szCs w:val="28"/>
              </w:rPr>
            </w:pPr>
            <w:r w:rsidRPr="00CD044B">
              <w:rPr>
                <w:sz w:val="28"/>
                <w:szCs w:val="28"/>
              </w:rPr>
              <w:t xml:space="preserve">Тенета О.М., </w:t>
            </w:r>
            <w:proofErr w:type="spellStart"/>
            <w:r w:rsidRPr="00CD044B"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творчої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групи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педагогів-майстрів</w:t>
            </w:r>
            <w:proofErr w:type="spellEnd"/>
            <w:r w:rsidRPr="00CD044B">
              <w:rPr>
                <w:sz w:val="28"/>
                <w:szCs w:val="28"/>
              </w:rPr>
              <w:t xml:space="preserve"> «</w:t>
            </w:r>
            <w:proofErr w:type="spellStart"/>
            <w:r w:rsidRPr="00CD044B">
              <w:rPr>
                <w:sz w:val="28"/>
                <w:szCs w:val="28"/>
              </w:rPr>
              <w:t>Інноваційні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освітні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технології</w:t>
            </w:r>
            <w:proofErr w:type="spellEnd"/>
            <w:r w:rsidRPr="00CD044B">
              <w:rPr>
                <w:sz w:val="28"/>
                <w:szCs w:val="28"/>
              </w:rPr>
              <w:t xml:space="preserve"> – шлях до </w:t>
            </w:r>
            <w:proofErr w:type="spellStart"/>
            <w:r w:rsidRPr="00CD044B">
              <w:rPr>
                <w:sz w:val="28"/>
                <w:szCs w:val="28"/>
              </w:rPr>
              <w:t>формування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компетентної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особистості</w:t>
            </w:r>
            <w:proofErr w:type="spellEnd"/>
            <w:r w:rsidRPr="00CD044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37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7</w:t>
            </w:r>
          </w:p>
        </w:tc>
        <w:tc>
          <w:tcPr>
            <w:tcW w:w="1842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r w:rsidRPr="00CD044B">
              <w:rPr>
                <w:sz w:val="28"/>
                <w:szCs w:val="28"/>
              </w:rPr>
              <w:t xml:space="preserve">11.03.2020 </w:t>
            </w:r>
          </w:p>
          <w:p w:rsidR="008C1847" w:rsidRPr="00CD044B" w:rsidRDefault="008C1847" w:rsidP="00DB7F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r w:rsidRPr="00CD044B">
              <w:rPr>
                <w:sz w:val="28"/>
                <w:szCs w:val="28"/>
              </w:rPr>
              <w:t>Ворона А.О.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D044B"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творчої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групи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педагогів-фахівців</w:t>
            </w:r>
            <w:proofErr w:type="spellEnd"/>
            <w:r w:rsidRPr="00CD044B">
              <w:rPr>
                <w:sz w:val="28"/>
                <w:szCs w:val="28"/>
              </w:rPr>
              <w:t xml:space="preserve"> «Шляхи </w:t>
            </w:r>
            <w:proofErr w:type="spellStart"/>
            <w:r w:rsidRPr="00CD044B">
              <w:rPr>
                <w:sz w:val="28"/>
                <w:szCs w:val="28"/>
              </w:rPr>
              <w:t>активізації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творчого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пошуку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вчителя</w:t>
            </w:r>
            <w:proofErr w:type="spellEnd"/>
            <w:r w:rsidRPr="00CD044B">
              <w:rPr>
                <w:sz w:val="28"/>
                <w:szCs w:val="28"/>
              </w:rPr>
              <w:t xml:space="preserve">. </w:t>
            </w:r>
            <w:proofErr w:type="spellStart"/>
            <w:r w:rsidRPr="00CD044B">
              <w:rPr>
                <w:sz w:val="28"/>
                <w:szCs w:val="28"/>
              </w:rPr>
              <w:t>Від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творчого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вчителя</w:t>
            </w:r>
            <w:proofErr w:type="spellEnd"/>
            <w:r w:rsidRPr="00CD044B">
              <w:rPr>
                <w:sz w:val="28"/>
                <w:szCs w:val="28"/>
              </w:rPr>
              <w:t xml:space="preserve">  - до </w:t>
            </w:r>
            <w:proofErr w:type="spellStart"/>
            <w:r w:rsidRPr="00CD044B">
              <w:rPr>
                <w:sz w:val="28"/>
                <w:szCs w:val="28"/>
              </w:rPr>
              <w:t>творчого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учня</w:t>
            </w:r>
            <w:proofErr w:type="spellEnd"/>
            <w:r w:rsidRPr="00CD044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24</w:t>
            </w:r>
          </w:p>
        </w:tc>
        <w:tc>
          <w:tcPr>
            <w:tcW w:w="1842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r w:rsidRPr="00CD044B">
              <w:rPr>
                <w:sz w:val="28"/>
                <w:szCs w:val="28"/>
              </w:rPr>
              <w:t xml:space="preserve">11.03.2020 </w:t>
            </w:r>
          </w:p>
          <w:p w:rsidR="008C1847" w:rsidRPr="00CD044B" w:rsidRDefault="008C1847" w:rsidP="00DB7F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proofErr w:type="spellStart"/>
            <w:r w:rsidRPr="00CD044B">
              <w:rPr>
                <w:sz w:val="28"/>
                <w:szCs w:val="28"/>
              </w:rPr>
              <w:t>Кашпур</w:t>
            </w:r>
            <w:proofErr w:type="spellEnd"/>
            <w:r w:rsidRPr="00CD044B">
              <w:rPr>
                <w:sz w:val="28"/>
                <w:szCs w:val="28"/>
              </w:rPr>
              <w:t xml:space="preserve"> О.В. , </w:t>
            </w:r>
            <w:proofErr w:type="spellStart"/>
            <w:r w:rsidRPr="00CD044B">
              <w:rPr>
                <w:sz w:val="28"/>
                <w:szCs w:val="28"/>
              </w:rPr>
              <w:t>керіник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творчої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групи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педагогів-початківців</w:t>
            </w:r>
            <w:proofErr w:type="spellEnd"/>
            <w:r w:rsidRPr="00CD044B">
              <w:rPr>
                <w:sz w:val="28"/>
                <w:szCs w:val="28"/>
              </w:rPr>
              <w:t xml:space="preserve"> «</w:t>
            </w:r>
            <w:proofErr w:type="spellStart"/>
            <w:r w:rsidRPr="00CD044B">
              <w:rPr>
                <w:sz w:val="28"/>
                <w:szCs w:val="28"/>
              </w:rPr>
              <w:t>Формування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методичної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культури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педагогів</w:t>
            </w:r>
            <w:proofErr w:type="spellEnd"/>
            <w:r w:rsidRPr="00CD044B">
              <w:rPr>
                <w:sz w:val="28"/>
                <w:szCs w:val="28"/>
              </w:rPr>
              <w:t xml:space="preserve"> як </w:t>
            </w:r>
            <w:proofErr w:type="spellStart"/>
            <w:r w:rsidRPr="00CD044B">
              <w:rPr>
                <w:sz w:val="28"/>
                <w:szCs w:val="28"/>
              </w:rPr>
              <w:t>засіб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044B">
              <w:rPr>
                <w:sz w:val="28"/>
                <w:szCs w:val="28"/>
              </w:rPr>
              <w:t>п</w:t>
            </w:r>
            <w:proofErr w:type="gramEnd"/>
            <w:r w:rsidRPr="00CD044B">
              <w:rPr>
                <w:sz w:val="28"/>
                <w:szCs w:val="28"/>
              </w:rPr>
              <w:t>ідвищення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якості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навчання</w:t>
            </w:r>
            <w:proofErr w:type="spellEnd"/>
            <w:r w:rsidRPr="00CD044B">
              <w:rPr>
                <w:sz w:val="28"/>
                <w:szCs w:val="28"/>
              </w:rPr>
              <w:t xml:space="preserve"> і </w:t>
            </w:r>
            <w:proofErr w:type="spellStart"/>
            <w:r w:rsidRPr="00CD044B">
              <w:rPr>
                <w:sz w:val="28"/>
                <w:szCs w:val="28"/>
              </w:rPr>
              <w:t>виховання</w:t>
            </w:r>
            <w:proofErr w:type="spellEnd"/>
            <w:r w:rsidRPr="00CD044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5</w:t>
            </w:r>
          </w:p>
        </w:tc>
        <w:tc>
          <w:tcPr>
            <w:tcW w:w="1842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r w:rsidRPr="00CD044B">
              <w:rPr>
                <w:sz w:val="28"/>
                <w:szCs w:val="28"/>
              </w:rPr>
              <w:t xml:space="preserve">11.03.2020 </w:t>
            </w:r>
          </w:p>
          <w:p w:rsidR="008C1847" w:rsidRPr="00CD044B" w:rsidRDefault="008C1847" w:rsidP="00DB7F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Pr="00CD044B" w:rsidRDefault="008C1847" w:rsidP="00DB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044B">
              <w:rPr>
                <w:sz w:val="28"/>
                <w:szCs w:val="28"/>
              </w:rPr>
              <w:t xml:space="preserve">О.Л., </w:t>
            </w:r>
            <w:proofErr w:type="spellStart"/>
            <w:r w:rsidRPr="00CD044B">
              <w:rPr>
                <w:sz w:val="28"/>
                <w:szCs w:val="28"/>
              </w:rPr>
              <w:t>керівник</w:t>
            </w:r>
            <w:proofErr w:type="spellEnd"/>
            <w:r w:rsidRPr="00CD044B">
              <w:rPr>
                <w:sz w:val="28"/>
                <w:szCs w:val="28"/>
              </w:rPr>
              <w:t xml:space="preserve"> </w:t>
            </w:r>
            <w:proofErr w:type="spellStart"/>
            <w:r w:rsidRPr="00CD044B">
              <w:rPr>
                <w:sz w:val="28"/>
                <w:szCs w:val="28"/>
              </w:rPr>
              <w:t>школи</w:t>
            </w:r>
            <w:proofErr w:type="spellEnd"/>
            <w:r w:rsidRPr="00CD044B">
              <w:rPr>
                <w:sz w:val="28"/>
                <w:szCs w:val="28"/>
              </w:rPr>
              <w:t xml:space="preserve"> молодого </w:t>
            </w:r>
            <w:proofErr w:type="spellStart"/>
            <w:r w:rsidRPr="00CD044B">
              <w:rPr>
                <w:sz w:val="28"/>
                <w:szCs w:val="28"/>
              </w:rPr>
              <w:t>вчителя</w:t>
            </w:r>
            <w:proofErr w:type="spellEnd"/>
            <w:r w:rsidRPr="00CD044B">
              <w:rPr>
                <w:sz w:val="28"/>
                <w:szCs w:val="28"/>
              </w:rPr>
              <w:t xml:space="preserve"> «</w:t>
            </w:r>
            <w:proofErr w:type="spellStart"/>
            <w:r w:rsidRPr="00CD044B">
              <w:rPr>
                <w:sz w:val="28"/>
                <w:szCs w:val="28"/>
              </w:rPr>
              <w:t>Паросток</w:t>
            </w:r>
            <w:proofErr w:type="spellEnd"/>
            <w:r w:rsidRPr="00CD044B">
              <w:rPr>
                <w:sz w:val="28"/>
                <w:szCs w:val="28"/>
              </w:rPr>
              <w:t>».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28</w:t>
            </w:r>
          </w:p>
        </w:tc>
        <w:tc>
          <w:tcPr>
            <w:tcW w:w="1842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Pr="00CD044B" w:rsidRDefault="008C1847" w:rsidP="00DB7F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Н.І.,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16</w:t>
            </w:r>
          </w:p>
        </w:tc>
        <w:tc>
          <w:tcPr>
            <w:tcW w:w="1842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</w:t>
            </w:r>
            <w:proofErr w:type="gramStart"/>
            <w:r>
              <w:rPr>
                <w:sz w:val="28"/>
                <w:szCs w:val="28"/>
              </w:rPr>
              <w:t>кус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Л.О.,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словесності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32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О.В., голова ШМО </w:t>
            </w:r>
            <w:proofErr w:type="spellStart"/>
            <w:r>
              <w:rPr>
                <w:sz w:val="28"/>
                <w:szCs w:val="28"/>
              </w:rPr>
              <w:t>суспільних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29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Буркун</w:t>
            </w:r>
            <w:proofErr w:type="spellEnd"/>
            <w:r>
              <w:rPr>
                <w:sz w:val="28"/>
                <w:szCs w:val="28"/>
              </w:rPr>
              <w:t xml:space="preserve"> С.В.,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</w:t>
            </w:r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напрямку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25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Окунєва</w:t>
            </w:r>
            <w:proofErr w:type="spellEnd"/>
            <w:r>
              <w:rPr>
                <w:sz w:val="28"/>
                <w:szCs w:val="28"/>
              </w:rPr>
              <w:t xml:space="preserve"> В.С.,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іноземних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40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Склярова Т.І.,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природничого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напряму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30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73" w:type="dxa"/>
          </w:tcPr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12.03.2020 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Кононихіна</w:t>
            </w:r>
            <w:proofErr w:type="spellEnd"/>
            <w:r>
              <w:rPr>
                <w:sz w:val="28"/>
                <w:szCs w:val="28"/>
              </w:rPr>
              <w:t xml:space="preserve"> О.М.,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та «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Вітчизни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8C1847" w:rsidRDefault="008C1847" w:rsidP="00DB7F12">
            <w:proofErr w:type="spellStart"/>
            <w:r w:rsidRPr="0043254C">
              <w:rPr>
                <w:sz w:val="28"/>
                <w:szCs w:val="28"/>
              </w:rPr>
              <w:t>Засідання</w:t>
            </w:r>
            <w:proofErr w:type="spellEnd"/>
            <w:r w:rsidRPr="00432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спортивна зала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368" w:type="dxa"/>
            <w:gridSpan w:val="5"/>
          </w:tcPr>
          <w:p w:rsidR="008C1847" w:rsidRDefault="008C1847" w:rsidP="00DB7F1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Основні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питання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8C1847" w:rsidRPr="00C25D2B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C25D2B">
              <w:rPr>
                <w:rFonts w:eastAsia="Calibri"/>
                <w:sz w:val="28"/>
                <w:szCs w:val="28"/>
              </w:rPr>
              <w:t xml:space="preserve">1. Про </w:t>
            </w:r>
            <w:proofErr w:type="spellStart"/>
            <w:proofErr w:type="gramStart"/>
            <w:r w:rsidRPr="00C25D2B">
              <w:rPr>
                <w:rFonts w:eastAsia="Calibri"/>
                <w:sz w:val="28"/>
                <w:szCs w:val="28"/>
              </w:rPr>
              <w:t>нов</w:t>
            </w:r>
            <w:proofErr w:type="gramEnd"/>
            <w:r w:rsidRPr="00C25D2B">
              <w:rPr>
                <w:rFonts w:eastAsia="Calibri"/>
                <w:sz w:val="28"/>
                <w:szCs w:val="28"/>
              </w:rPr>
              <w:t>і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нормативні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документи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сфері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>.</w:t>
            </w:r>
          </w:p>
          <w:p w:rsidR="008C1847" w:rsidRPr="00C25D2B" w:rsidRDefault="008C1847" w:rsidP="00DB7F12">
            <w:pPr>
              <w:ind w:left="34" w:right="34"/>
              <w:jc w:val="both"/>
              <w:rPr>
                <w:rFonts w:eastAsia="Calibri"/>
                <w:sz w:val="28"/>
                <w:szCs w:val="28"/>
              </w:rPr>
            </w:pPr>
            <w:r w:rsidRPr="00C25D2B">
              <w:rPr>
                <w:rFonts w:eastAsia="Calibri"/>
                <w:bCs/>
                <w:sz w:val="28"/>
                <w:szCs w:val="28"/>
              </w:rPr>
              <w:t xml:space="preserve">2. Про порядок та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особливості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проведення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зовнішнього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незалежного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оцінювання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у 2020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році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зарахування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його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результатів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як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державної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D2B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C25D2B">
              <w:rPr>
                <w:rFonts w:eastAsia="Calibri"/>
                <w:bCs/>
                <w:sz w:val="28"/>
                <w:szCs w:val="28"/>
              </w:rPr>
              <w:t>ідсумкової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атестації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за курс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повної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загальної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середньої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освіти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випускникам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11-х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класів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закладів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загальної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середньої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освіти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>.</w:t>
            </w:r>
          </w:p>
          <w:p w:rsidR="008C1847" w:rsidRPr="00C25D2B" w:rsidRDefault="008C1847" w:rsidP="00DB7F12">
            <w:pPr>
              <w:ind w:left="1134" w:right="34" w:hanging="11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5D2B">
              <w:rPr>
                <w:rFonts w:eastAsia="Calibri"/>
                <w:bCs/>
                <w:sz w:val="28"/>
                <w:szCs w:val="28"/>
              </w:rPr>
              <w:t xml:space="preserve">3. Про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державну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D2B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C25D2B">
              <w:rPr>
                <w:rFonts w:eastAsia="Calibri"/>
                <w:bCs/>
                <w:sz w:val="28"/>
                <w:szCs w:val="28"/>
              </w:rPr>
              <w:t>ідсумкову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атестацію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8C1847" w:rsidRPr="00C25D2B" w:rsidRDefault="008C1847" w:rsidP="00DB7F12">
            <w:pPr>
              <w:ind w:right="34"/>
              <w:rPr>
                <w:rFonts w:eastAsia="Calibri"/>
                <w:bCs/>
                <w:sz w:val="28"/>
                <w:szCs w:val="28"/>
              </w:rPr>
            </w:pPr>
            <w:r w:rsidRPr="00C25D2B">
              <w:rPr>
                <w:rFonts w:eastAsia="Calibri"/>
                <w:bCs/>
                <w:sz w:val="28"/>
                <w:szCs w:val="28"/>
              </w:rPr>
              <w:t xml:space="preserve">4. Про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звільнення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учнів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D2B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C25D2B">
              <w:rPr>
                <w:rFonts w:eastAsia="Calibri"/>
                <w:bCs/>
                <w:sz w:val="28"/>
                <w:szCs w:val="28"/>
              </w:rPr>
              <w:t>ід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державної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підсумкової</w:t>
            </w:r>
            <w:proofErr w:type="spellEnd"/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bCs/>
                <w:sz w:val="28"/>
                <w:szCs w:val="28"/>
              </w:rPr>
              <w:t>атестації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C25D2B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8C1847" w:rsidRPr="00C25D2B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C25D2B"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Pr="00C25D2B">
              <w:rPr>
                <w:rFonts w:eastAsia="Calibri"/>
                <w:sz w:val="28"/>
                <w:szCs w:val="28"/>
              </w:rPr>
              <w:t xml:space="preserve"> Про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запровадження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карантину.</w:t>
            </w:r>
          </w:p>
          <w:p w:rsidR="008C1847" w:rsidRPr="00C25D2B" w:rsidRDefault="008C1847" w:rsidP="00DB7F12">
            <w:pPr>
              <w:ind w:left="284" w:hanging="284"/>
              <w:rPr>
                <w:rFonts w:eastAsia="Calibri"/>
                <w:sz w:val="28"/>
                <w:szCs w:val="28"/>
              </w:rPr>
            </w:pPr>
            <w:r w:rsidRPr="00C25D2B">
              <w:rPr>
                <w:rFonts w:eastAsia="Calibri"/>
                <w:sz w:val="28"/>
                <w:szCs w:val="28"/>
              </w:rPr>
              <w:t xml:space="preserve">6. Про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дистанційне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навчання</w:t>
            </w:r>
            <w:proofErr w:type="spellEnd"/>
          </w:p>
          <w:p w:rsidR="008C1847" w:rsidRPr="00C25D2B" w:rsidRDefault="008C1847" w:rsidP="00DB7F12">
            <w:pPr>
              <w:ind w:left="1134" w:right="34" w:hanging="1134"/>
              <w:rPr>
                <w:rFonts w:eastAsia="Calibri"/>
                <w:sz w:val="28"/>
                <w:szCs w:val="28"/>
              </w:rPr>
            </w:pPr>
            <w:r w:rsidRPr="00C25D2B">
              <w:rPr>
                <w:rFonts w:eastAsia="Calibri"/>
                <w:sz w:val="28"/>
                <w:szCs w:val="28"/>
              </w:rPr>
              <w:t xml:space="preserve">7. </w:t>
            </w:r>
            <w:proofErr w:type="gramStart"/>
            <w:r w:rsidRPr="00C25D2B">
              <w:rPr>
                <w:rFonts w:eastAsia="Calibri"/>
                <w:sz w:val="28"/>
                <w:szCs w:val="28"/>
              </w:rPr>
              <w:t>Про</w:t>
            </w:r>
            <w:proofErr w:type="gramEnd"/>
            <w:r w:rsidRPr="00C25D2B">
              <w:rPr>
                <w:rFonts w:eastAsia="Calibri"/>
                <w:sz w:val="28"/>
                <w:szCs w:val="28"/>
              </w:rPr>
              <w:t xml:space="preserve"> заходи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щодо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проведення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занять за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допомогою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дистанційних</w:t>
            </w:r>
            <w:proofErr w:type="spellEnd"/>
            <w:r w:rsidRPr="00C25D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rFonts w:eastAsia="Calibri"/>
                <w:sz w:val="28"/>
                <w:szCs w:val="28"/>
              </w:rPr>
              <w:t>технологій</w:t>
            </w:r>
            <w:proofErr w:type="spellEnd"/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3" w:type="dxa"/>
          </w:tcPr>
          <w:p w:rsidR="008C1847" w:rsidRDefault="008C1847" w:rsidP="00DB7F12">
            <w:pPr>
              <w:rPr>
                <w:sz w:val="28"/>
                <w:szCs w:val="28"/>
              </w:rPr>
            </w:pPr>
            <w:r w:rsidRPr="00C25D2B">
              <w:rPr>
                <w:sz w:val="28"/>
                <w:szCs w:val="28"/>
              </w:rPr>
              <w:t xml:space="preserve">16.03.2020  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Л.В., голова </w:t>
            </w:r>
            <w:proofErr w:type="spellStart"/>
            <w:r w:rsidRPr="00C25D2B">
              <w:rPr>
                <w:sz w:val="28"/>
                <w:szCs w:val="28"/>
              </w:rPr>
              <w:t>атестаційної</w:t>
            </w:r>
            <w:proofErr w:type="spellEnd"/>
            <w:r w:rsidRPr="00C25D2B">
              <w:rPr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1546FC">
            <w:pPr>
              <w:ind w:right="-1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19243A">
              <w:rPr>
                <w:sz w:val="28"/>
                <w:szCs w:val="28"/>
              </w:rPr>
              <w:t>ZOOM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3" w:type="dxa"/>
          </w:tcPr>
          <w:p w:rsidR="008C1847" w:rsidRPr="00C25D2B" w:rsidRDefault="008C1847" w:rsidP="00DB7F12">
            <w:pPr>
              <w:rPr>
                <w:sz w:val="28"/>
                <w:szCs w:val="28"/>
              </w:rPr>
            </w:pPr>
            <w:r w:rsidRPr="00C25D2B">
              <w:rPr>
                <w:sz w:val="28"/>
                <w:szCs w:val="28"/>
              </w:rPr>
              <w:t xml:space="preserve">25.03.2020 </w:t>
            </w:r>
          </w:p>
          <w:p w:rsidR="008C1847" w:rsidRPr="00C25D2B" w:rsidRDefault="008C1847" w:rsidP="00DB7F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Pr="00C25D2B" w:rsidRDefault="008C1847" w:rsidP="00DB7F12">
            <w:pPr>
              <w:rPr>
                <w:color w:val="D9959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Лобач</w:t>
            </w:r>
            <w:proofErr w:type="spellEnd"/>
            <w:r>
              <w:rPr>
                <w:sz w:val="28"/>
                <w:szCs w:val="28"/>
              </w:rPr>
              <w:t xml:space="preserve"> Н.В., голова</w:t>
            </w:r>
            <w:r w:rsidRPr="00C25D2B">
              <w:rPr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sz w:val="28"/>
                <w:szCs w:val="28"/>
              </w:rPr>
              <w:t>методичної</w:t>
            </w:r>
            <w:proofErr w:type="spellEnd"/>
            <w:r w:rsidRPr="00C25D2B">
              <w:rPr>
                <w:sz w:val="28"/>
                <w:szCs w:val="28"/>
              </w:rPr>
              <w:t xml:space="preserve"> </w:t>
            </w:r>
            <w:proofErr w:type="gramStart"/>
            <w:r w:rsidRPr="00C25D2B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C25D2B">
              <w:rPr>
                <w:sz w:val="28"/>
                <w:szCs w:val="28"/>
              </w:rPr>
              <w:t>ерсональний</w:t>
            </w:r>
            <w:proofErr w:type="spellEnd"/>
            <w:r w:rsidRPr="00C25D2B">
              <w:rPr>
                <w:sz w:val="28"/>
                <w:szCs w:val="28"/>
              </w:rPr>
              <w:t xml:space="preserve"> сайт учителя як </w:t>
            </w:r>
            <w:proofErr w:type="spellStart"/>
            <w:r w:rsidRPr="00C25D2B">
              <w:rPr>
                <w:sz w:val="28"/>
                <w:szCs w:val="28"/>
              </w:rPr>
              <w:t>інструмент</w:t>
            </w:r>
            <w:proofErr w:type="spellEnd"/>
            <w:r w:rsidRPr="00C25D2B">
              <w:rPr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sz w:val="28"/>
                <w:szCs w:val="28"/>
              </w:rPr>
              <w:t>інноваційної</w:t>
            </w:r>
            <w:proofErr w:type="spellEnd"/>
            <w:r w:rsidRPr="00C25D2B">
              <w:rPr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sz w:val="28"/>
                <w:szCs w:val="28"/>
              </w:rPr>
              <w:t>педагогічної</w:t>
            </w:r>
            <w:proofErr w:type="spellEnd"/>
            <w:r w:rsidRPr="00C25D2B">
              <w:rPr>
                <w:sz w:val="28"/>
                <w:szCs w:val="28"/>
              </w:rPr>
              <w:t xml:space="preserve"> </w:t>
            </w:r>
            <w:proofErr w:type="spellStart"/>
            <w:r w:rsidRPr="00C25D2B">
              <w:rPr>
                <w:sz w:val="28"/>
                <w:szCs w:val="28"/>
              </w:rPr>
              <w:t>діяльності</w:t>
            </w:r>
            <w:proofErr w:type="spellEnd"/>
            <w:r w:rsidRPr="00C25D2B">
              <w:rPr>
                <w:sz w:val="28"/>
                <w:szCs w:val="28"/>
              </w:rPr>
              <w:t xml:space="preserve">. </w:t>
            </w:r>
          </w:p>
          <w:p w:rsidR="008C1847" w:rsidRDefault="008C1847" w:rsidP="00DB7F12">
            <w:pPr>
              <w:ind w:right="-1"/>
              <w:rPr>
                <w:sz w:val="28"/>
                <w:szCs w:val="28"/>
              </w:rPr>
            </w:pPr>
            <w:r w:rsidRPr="00C25D2B">
              <w:rPr>
                <w:sz w:val="28"/>
                <w:szCs w:val="28"/>
                <w:lang w:val="uk-UA"/>
              </w:rPr>
              <w:t>Творчий звіт учителів, які атестуються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37" w:type="dxa"/>
          </w:tcPr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</w:pPr>
            <w:r w:rsidRPr="0019243A">
              <w:rPr>
                <w:sz w:val="28"/>
                <w:szCs w:val="28"/>
              </w:rPr>
              <w:t>ZOOM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3" w:type="dxa"/>
          </w:tcPr>
          <w:p w:rsidR="008C1847" w:rsidRPr="00A26FF2" w:rsidRDefault="008C1847" w:rsidP="00DB7F12">
            <w:pPr>
              <w:rPr>
                <w:sz w:val="28"/>
                <w:szCs w:val="28"/>
              </w:rPr>
            </w:pPr>
            <w:proofErr w:type="spellStart"/>
            <w:r w:rsidRPr="00A26FF2">
              <w:rPr>
                <w:sz w:val="28"/>
                <w:szCs w:val="28"/>
              </w:rPr>
              <w:t>квітень</w:t>
            </w:r>
            <w:proofErr w:type="spellEnd"/>
            <w:r w:rsidRPr="00A26FF2">
              <w:rPr>
                <w:sz w:val="28"/>
                <w:szCs w:val="28"/>
              </w:rPr>
              <w:t xml:space="preserve"> 2020 </w:t>
            </w:r>
          </w:p>
          <w:p w:rsidR="008C1847" w:rsidRPr="00A26FF2" w:rsidRDefault="008C1847" w:rsidP="00DB7F12">
            <w:pPr>
              <w:rPr>
                <w:b/>
                <w:sz w:val="28"/>
                <w:szCs w:val="28"/>
              </w:rPr>
            </w:pPr>
          </w:p>
          <w:p w:rsidR="008C1847" w:rsidRPr="00A26FF2" w:rsidRDefault="008C1847" w:rsidP="00DB7F12">
            <w:pPr>
              <w:rPr>
                <w:b/>
                <w:sz w:val="28"/>
                <w:szCs w:val="28"/>
              </w:rPr>
            </w:pPr>
          </w:p>
          <w:p w:rsidR="008C1847" w:rsidRPr="00C25D2B" w:rsidRDefault="008C1847" w:rsidP="00DB7F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847" w:rsidRDefault="008C1847" w:rsidP="00DB7F12">
            <w:pPr>
              <w:jc w:val="both"/>
              <w:rPr>
                <w:sz w:val="28"/>
                <w:szCs w:val="28"/>
              </w:rPr>
            </w:pPr>
            <w:proofErr w:type="spellStart"/>
            <w:r w:rsidRPr="00A26FF2">
              <w:rPr>
                <w:sz w:val="28"/>
                <w:szCs w:val="28"/>
              </w:rPr>
              <w:t>Чиркова</w:t>
            </w:r>
            <w:proofErr w:type="spellEnd"/>
            <w:r w:rsidRPr="00A26FF2">
              <w:rPr>
                <w:sz w:val="28"/>
                <w:szCs w:val="28"/>
              </w:rPr>
              <w:t xml:space="preserve"> В.П., </w:t>
            </w:r>
            <w:proofErr w:type="spellStart"/>
            <w:r w:rsidRPr="00A26FF2">
              <w:rPr>
                <w:sz w:val="28"/>
                <w:szCs w:val="28"/>
              </w:rPr>
              <w:t>практичний</w:t>
            </w:r>
            <w:proofErr w:type="spellEnd"/>
            <w:r w:rsidRPr="00A26FF2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26FF2">
              <w:rPr>
                <w:sz w:val="28"/>
                <w:szCs w:val="28"/>
              </w:rPr>
              <w:t xml:space="preserve"> </w:t>
            </w:r>
          </w:p>
          <w:p w:rsidR="008C1847" w:rsidRPr="00A26FF2" w:rsidRDefault="008C1847" w:rsidP="00DB7F12">
            <w:pPr>
              <w:rPr>
                <w:b/>
                <w:sz w:val="28"/>
                <w:szCs w:val="28"/>
              </w:rPr>
            </w:pPr>
            <w:proofErr w:type="spellStart"/>
            <w:r w:rsidRPr="00A26FF2">
              <w:rPr>
                <w:sz w:val="28"/>
                <w:szCs w:val="28"/>
              </w:rPr>
              <w:t>Педагогічний</w:t>
            </w:r>
            <w:proofErr w:type="spellEnd"/>
            <w:r w:rsidRPr="00A26FF2">
              <w:rPr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sz w:val="28"/>
                <w:szCs w:val="28"/>
              </w:rPr>
              <w:t>консиліум</w:t>
            </w:r>
            <w:proofErr w:type="spellEnd"/>
            <w:r w:rsidRPr="00A26FF2">
              <w:rPr>
                <w:sz w:val="28"/>
                <w:szCs w:val="28"/>
              </w:rPr>
              <w:t xml:space="preserve">  «</w:t>
            </w:r>
            <w:proofErr w:type="spellStart"/>
            <w:proofErr w:type="gramStart"/>
            <w:r w:rsidRPr="00A26FF2">
              <w:rPr>
                <w:sz w:val="28"/>
                <w:szCs w:val="28"/>
              </w:rPr>
              <w:t>Р</w:t>
            </w:r>
            <w:proofErr w:type="gramEnd"/>
            <w:r w:rsidRPr="00A26FF2">
              <w:rPr>
                <w:sz w:val="28"/>
                <w:szCs w:val="28"/>
              </w:rPr>
              <w:t>івень</w:t>
            </w:r>
            <w:proofErr w:type="spellEnd"/>
            <w:r w:rsidRPr="00A26FF2">
              <w:rPr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sz w:val="28"/>
                <w:szCs w:val="28"/>
              </w:rPr>
              <w:t>навченості</w:t>
            </w:r>
            <w:proofErr w:type="spellEnd"/>
            <w:r w:rsidRPr="00A26FF2">
              <w:rPr>
                <w:sz w:val="28"/>
                <w:szCs w:val="28"/>
              </w:rPr>
              <w:t xml:space="preserve"> і </w:t>
            </w:r>
            <w:proofErr w:type="spellStart"/>
            <w:r w:rsidRPr="00A26FF2">
              <w:rPr>
                <w:sz w:val="28"/>
                <w:szCs w:val="28"/>
              </w:rPr>
              <w:t>вихованості</w:t>
            </w:r>
            <w:proofErr w:type="spellEnd"/>
            <w:r w:rsidRPr="00A26FF2">
              <w:rPr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sz w:val="28"/>
                <w:szCs w:val="28"/>
              </w:rPr>
              <w:t>учнів</w:t>
            </w:r>
            <w:proofErr w:type="spellEnd"/>
            <w:r w:rsidRPr="00A26FF2">
              <w:rPr>
                <w:sz w:val="28"/>
                <w:szCs w:val="28"/>
              </w:rPr>
              <w:t xml:space="preserve"> 4-х </w:t>
            </w:r>
            <w:proofErr w:type="spellStart"/>
            <w:r w:rsidRPr="00A26FF2">
              <w:rPr>
                <w:sz w:val="28"/>
                <w:szCs w:val="28"/>
              </w:rPr>
              <w:t>класів</w:t>
            </w:r>
            <w:proofErr w:type="spellEnd"/>
            <w:r w:rsidRPr="00A26FF2">
              <w:rPr>
                <w:sz w:val="28"/>
                <w:szCs w:val="28"/>
              </w:rPr>
              <w:t xml:space="preserve">, </w:t>
            </w:r>
            <w:proofErr w:type="spellStart"/>
            <w:r w:rsidRPr="00A26FF2">
              <w:rPr>
                <w:sz w:val="28"/>
                <w:szCs w:val="28"/>
              </w:rPr>
              <w:t>їх</w:t>
            </w:r>
            <w:proofErr w:type="spellEnd"/>
            <w:r w:rsidRPr="00A26FF2">
              <w:rPr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sz w:val="28"/>
                <w:szCs w:val="28"/>
              </w:rPr>
              <w:t>готовність</w:t>
            </w:r>
            <w:proofErr w:type="spellEnd"/>
            <w:r w:rsidRPr="00A26FF2">
              <w:rPr>
                <w:sz w:val="28"/>
                <w:szCs w:val="28"/>
              </w:rPr>
              <w:t xml:space="preserve"> до </w:t>
            </w:r>
            <w:proofErr w:type="spellStart"/>
            <w:r w:rsidRPr="00A26FF2">
              <w:rPr>
                <w:sz w:val="28"/>
                <w:szCs w:val="28"/>
              </w:rPr>
              <w:t>навчання</w:t>
            </w:r>
            <w:proofErr w:type="spellEnd"/>
            <w:r w:rsidRPr="00A26FF2">
              <w:rPr>
                <w:sz w:val="28"/>
                <w:szCs w:val="28"/>
              </w:rPr>
              <w:t xml:space="preserve"> в </w:t>
            </w:r>
            <w:proofErr w:type="spellStart"/>
            <w:r w:rsidRPr="00A26FF2">
              <w:rPr>
                <w:sz w:val="28"/>
                <w:szCs w:val="28"/>
              </w:rPr>
              <w:t>школі</w:t>
            </w:r>
            <w:proofErr w:type="spellEnd"/>
            <w:r w:rsidRPr="00A26FF2">
              <w:rPr>
                <w:sz w:val="28"/>
                <w:szCs w:val="28"/>
              </w:rPr>
              <w:t xml:space="preserve">  ІІ </w:t>
            </w:r>
            <w:proofErr w:type="spellStart"/>
            <w:r w:rsidRPr="00A26FF2">
              <w:rPr>
                <w:sz w:val="28"/>
                <w:szCs w:val="28"/>
              </w:rPr>
              <w:t>ступеня</w:t>
            </w:r>
            <w:proofErr w:type="spellEnd"/>
            <w:r w:rsidRPr="00A26FF2">
              <w:rPr>
                <w:sz w:val="28"/>
                <w:szCs w:val="28"/>
              </w:rPr>
              <w:t>».</w:t>
            </w:r>
          </w:p>
          <w:p w:rsidR="008C1847" w:rsidRPr="00A26FF2" w:rsidRDefault="008C1847" w:rsidP="00DB7F12">
            <w:pPr>
              <w:jc w:val="both"/>
              <w:rPr>
                <w:sz w:val="28"/>
                <w:szCs w:val="28"/>
              </w:rPr>
            </w:pPr>
            <w:r w:rsidRPr="00A26FF2">
              <w:rPr>
                <w:sz w:val="28"/>
                <w:szCs w:val="28"/>
                <w:lang w:val="uk-UA"/>
              </w:rPr>
              <w:t>Засідання круглого столу «Перспективне формування  10-х класів. Вибір профілю навчання».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 w:rsidRPr="0019243A">
              <w:rPr>
                <w:sz w:val="28"/>
                <w:szCs w:val="28"/>
              </w:rPr>
              <w:t>ZOOM</w:t>
            </w:r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1546FC" w:rsidRDefault="001546FC" w:rsidP="00DB7F12">
            <w:pPr>
              <w:ind w:right="-1"/>
              <w:jc w:val="both"/>
              <w:rPr>
                <w:sz w:val="28"/>
                <w:szCs w:val="28"/>
              </w:rPr>
            </w:pPr>
          </w:p>
          <w:p w:rsidR="008C1847" w:rsidRPr="0019243A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Viber</w:t>
            </w:r>
            <w:proofErr w:type="spellEnd"/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3" w:type="dxa"/>
          </w:tcPr>
          <w:p w:rsidR="008C1847" w:rsidRPr="008C1847" w:rsidRDefault="008C1847" w:rsidP="00DB7F12">
            <w:pPr>
              <w:rPr>
                <w:sz w:val="28"/>
                <w:szCs w:val="28"/>
              </w:rPr>
            </w:pPr>
            <w:r w:rsidRPr="008C1847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Н.І.,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Viber</w:t>
            </w:r>
            <w:proofErr w:type="spellEnd"/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3" w:type="dxa"/>
          </w:tcPr>
          <w:p w:rsidR="008C1847" w:rsidRDefault="008C1847" w:rsidP="00DB7F12">
            <w:r w:rsidRPr="00F24AE5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</w:t>
            </w:r>
            <w:proofErr w:type="gramStart"/>
            <w:r>
              <w:rPr>
                <w:sz w:val="28"/>
                <w:szCs w:val="28"/>
              </w:rPr>
              <w:t>кус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Л.О.,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словесності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 w:rsidRPr="0019243A">
              <w:rPr>
                <w:sz w:val="28"/>
                <w:szCs w:val="28"/>
              </w:rPr>
              <w:t>ZOOM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3" w:type="dxa"/>
          </w:tcPr>
          <w:p w:rsidR="008C1847" w:rsidRDefault="008C1847" w:rsidP="00DB7F12">
            <w:r w:rsidRPr="00F24AE5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О.В., голова ШМО </w:t>
            </w:r>
            <w:proofErr w:type="spellStart"/>
            <w:r>
              <w:rPr>
                <w:sz w:val="28"/>
                <w:szCs w:val="28"/>
              </w:rPr>
              <w:t>суспільних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Viber</w:t>
            </w:r>
            <w:proofErr w:type="spellEnd"/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3" w:type="dxa"/>
          </w:tcPr>
          <w:p w:rsidR="008C1847" w:rsidRDefault="008C1847" w:rsidP="00DB7F12">
            <w:r w:rsidRPr="00F24AE5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Буркун</w:t>
            </w:r>
            <w:proofErr w:type="spellEnd"/>
            <w:r>
              <w:rPr>
                <w:sz w:val="28"/>
                <w:szCs w:val="28"/>
              </w:rPr>
              <w:t xml:space="preserve"> С.В.,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</w:t>
            </w:r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напрямку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 w:rsidRPr="0019243A">
              <w:rPr>
                <w:sz w:val="28"/>
                <w:szCs w:val="28"/>
              </w:rPr>
              <w:t>ZOOM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73" w:type="dxa"/>
          </w:tcPr>
          <w:p w:rsidR="008C1847" w:rsidRDefault="008C1847" w:rsidP="00DB7F12">
            <w:r w:rsidRPr="00F24AE5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Окунєва</w:t>
            </w:r>
            <w:proofErr w:type="spellEnd"/>
            <w:r>
              <w:rPr>
                <w:sz w:val="28"/>
                <w:szCs w:val="28"/>
              </w:rPr>
              <w:t xml:space="preserve"> В.С.,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іноземних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Viber</w:t>
            </w:r>
            <w:proofErr w:type="spellEnd"/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3" w:type="dxa"/>
          </w:tcPr>
          <w:p w:rsidR="008C1847" w:rsidRDefault="008C1847" w:rsidP="00DB7F12">
            <w:r w:rsidRPr="00F24AE5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Склярова Т.І.,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природничого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напряму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 w:rsidRPr="0019243A">
              <w:rPr>
                <w:sz w:val="28"/>
                <w:szCs w:val="28"/>
              </w:rPr>
              <w:t>ZOOM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3" w:type="dxa"/>
          </w:tcPr>
          <w:p w:rsidR="008C1847" w:rsidRDefault="008C1847" w:rsidP="00DB7F12">
            <w:r w:rsidRPr="00F24AE5">
              <w:rPr>
                <w:rFonts w:eastAsia="Calibri"/>
                <w:sz w:val="28"/>
                <w:szCs w:val="28"/>
                <w:lang w:val="uk-UA" w:eastAsia="en-US"/>
              </w:rPr>
              <w:t>04.05.2020</w:t>
            </w:r>
          </w:p>
        </w:tc>
        <w:tc>
          <w:tcPr>
            <w:tcW w:w="3969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Кононихіна</w:t>
            </w:r>
            <w:proofErr w:type="spellEnd"/>
            <w:r>
              <w:rPr>
                <w:sz w:val="28"/>
                <w:szCs w:val="28"/>
              </w:rPr>
              <w:t xml:space="preserve"> О.М., голова ШМО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та «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Вітчизни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gramEnd"/>
            <w:r>
              <w:rPr>
                <w:sz w:val="28"/>
                <w:szCs w:val="28"/>
              </w:rPr>
              <w:t>іозв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60554">
              <w:rPr>
                <w:sz w:val="28"/>
                <w:szCs w:val="28"/>
              </w:rPr>
              <w:t>телеграм</w:t>
            </w:r>
            <w:proofErr w:type="spellEnd"/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368" w:type="dxa"/>
            <w:gridSpan w:val="5"/>
          </w:tcPr>
          <w:p w:rsidR="008C1847" w:rsidRDefault="008C1847" w:rsidP="00DB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1. Про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закінчення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2019/2020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навчального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року в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умовах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карантину.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1.1.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Дотримання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вимог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нормативних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документів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Міністерства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і науки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України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питань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організованого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закінчення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поточного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навчального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року,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проведення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державної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6FF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26FF2">
              <w:rPr>
                <w:rFonts w:eastAsia="Calibri"/>
                <w:sz w:val="28"/>
                <w:szCs w:val="28"/>
              </w:rPr>
              <w:t>ідсумкової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атестації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здобувачів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повної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загальної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середньої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переведення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та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випуску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здобувачів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>.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1.2.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Проходження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державної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6FF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26FF2">
              <w:rPr>
                <w:rFonts w:eastAsia="Calibri"/>
                <w:sz w:val="28"/>
                <w:szCs w:val="28"/>
              </w:rPr>
              <w:t>ідсумкової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атестації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формі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зовнішнього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незалежного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оцінювання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особами,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які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в 2019/2020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навчальному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році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завершують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здобуття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повної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загальної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середньої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. (Склярова Т.І.,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Буркун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С.В.,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Мкус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Л.О.,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Окунєва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В.С., Тесленко О.В.)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1.2. Провести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роз’яснювальну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роботу з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вчителями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-предметниками, батьками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учнів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щодо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закінчення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2019/2020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н.р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>. (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семестрове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26FF2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A26FF2">
              <w:rPr>
                <w:rFonts w:eastAsia="Calibri"/>
                <w:sz w:val="28"/>
                <w:szCs w:val="28"/>
              </w:rPr>
              <w:t>ічне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оцінювання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нагородження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Похвальними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листами, грамотами, медалями,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переведення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випуск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здобувачів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оформлення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документів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про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освіту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тощо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),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проведення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ДПА (11-ті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класи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), 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1.3.  Довести до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відома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учнів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Графіки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проведення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26FF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26FF2">
              <w:rPr>
                <w:rFonts w:eastAsia="Calibri"/>
                <w:sz w:val="28"/>
                <w:szCs w:val="28"/>
              </w:rPr>
              <w:t>ідсумкових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контрольних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робіт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>.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1.4.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Забезпечити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контроль за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коригуванням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календарних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планів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учителі</w:t>
            </w:r>
            <w:proofErr w:type="gramStart"/>
            <w:r w:rsidRPr="00A26FF2">
              <w:rPr>
                <w:rFonts w:eastAsia="Calibri"/>
                <w:sz w:val="28"/>
                <w:szCs w:val="28"/>
              </w:rPr>
              <w:t>в</w:t>
            </w:r>
            <w:proofErr w:type="spellEnd"/>
            <w:proofErr w:type="gramEnd"/>
            <w:r w:rsidRPr="00A26FF2">
              <w:rPr>
                <w:rFonts w:eastAsia="Calibri"/>
                <w:sz w:val="28"/>
                <w:szCs w:val="28"/>
              </w:rPr>
              <w:t>.</w:t>
            </w:r>
          </w:p>
          <w:p w:rsidR="008C1847" w:rsidRPr="00A26FF2" w:rsidRDefault="008C1847" w:rsidP="00DB7F12">
            <w:pPr>
              <w:rPr>
                <w:rFonts w:eastAsia="Calibri"/>
                <w:sz w:val="28"/>
                <w:szCs w:val="28"/>
              </w:rPr>
            </w:pPr>
            <w:r w:rsidRPr="00A26FF2">
              <w:rPr>
                <w:rFonts w:eastAsia="Calibri"/>
                <w:sz w:val="28"/>
                <w:szCs w:val="28"/>
              </w:rPr>
              <w:t xml:space="preserve">2.Про </w:t>
            </w:r>
            <w:proofErr w:type="spellStart"/>
            <w:proofErr w:type="gramStart"/>
            <w:r w:rsidRPr="00A26FF2">
              <w:rPr>
                <w:rFonts w:eastAsia="Calibri"/>
                <w:sz w:val="28"/>
                <w:szCs w:val="28"/>
              </w:rPr>
              <w:t>нов</w:t>
            </w:r>
            <w:proofErr w:type="gramEnd"/>
            <w:r w:rsidRPr="00A26FF2">
              <w:rPr>
                <w:rFonts w:eastAsia="Calibri"/>
                <w:sz w:val="28"/>
                <w:szCs w:val="28"/>
              </w:rPr>
              <w:t>і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нормативні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документи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сфері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6FF2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26FF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:rsidR="008C1847" w:rsidRPr="00160554" w:rsidRDefault="008C1847" w:rsidP="00DB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60554">
              <w:rPr>
                <w:sz w:val="28"/>
                <w:szCs w:val="28"/>
              </w:rPr>
              <w:t>.05.2020</w:t>
            </w:r>
          </w:p>
          <w:p w:rsidR="008C1847" w:rsidRDefault="008C1847" w:rsidP="00DB7F12">
            <w:pPr>
              <w:rPr>
                <w:sz w:val="28"/>
                <w:szCs w:val="28"/>
              </w:rPr>
            </w:pPr>
            <w:proofErr w:type="spellStart"/>
            <w:r w:rsidRPr="00160554">
              <w:rPr>
                <w:sz w:val="28"/>
                <w:szCs w:val="28"/>
              </w:rPr>
              <w:t>Розширене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засідання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методичної</w:t>
            </w:r>
            <w:proofErr w:type="spellEnd"/>
            <w:r w:rsidRPr="00160554">
              <w:rPr>
                <w:sz w:val="28"/>
                <w:szCs w:val="28"/>
              </w:rPr>
              <w:t xml:space="preserve"> ради. </w:t>
            </w:r>
          </w:p>
        </w:tc>
        <w:tc>
          <w:tcPr>
            <w:tcW w:w="3969" w:type="dxa"/>
          </w:tcPr>
          <w:p w:rsidR="008C1847" w:rsidRDefault="008C1847" w:rsidP="00DB7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Лобач</w:t>
            </w:r>
            <w:proofErr w:type="spellEnd"/>
            <w:r>
              <w:rPr>
                <w:sz w:val="28"/>
                <w:szCs w:val="28"/>
              </w:rPr>
              <w:t xml:space="preserve"> Н.В., голова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7" w:type="dxa"/>
          </w:tcPr>
          <w:p w:rsidR="008C1847" w:rsidRDefault="001546FC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37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9243A">
              <w:rPr>
                <w:sz w:val="28"/>
                <w:szCs w:val="28"/>
              </w:rPr>
              <w:t>відеозв’язок</w:t>
            </w:r>
            <w:proofErr w:type="spellEnd"/>
          </w:p>
        </w:tc>
        <w:tc>
          <w:tcPr>
            <w:tcW w:w="1842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  <w:r w:rsidRPr="0019243A">
              <w:rPr>
                <w:sz w:val="28"/>
                <w:szCs w:val="28"/>
              </w:rPr>
              <w:t>ZOOM</w:t>
            </w:r>
          </w:p>
        </w:tc>
      </w:tr>
      <w:tr w:rsidR="008C1847" w:rsidTr="008C1847">
        <w:tc>
          <w:tcPr>
            <w:tcW w:w="554" w:type="dxa"/>
          </w:tcPr>
          <w:p w:rsidR="008C1847" w:rsidRDefault="008C1847" w:rsidP="00DB7F1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368" w:type="dxa"/>
            <w:gridSpan w:val="5"/>
          </w:tcPr>
          <w:p w:rsidR="008C1847" w:rsidRDefault="008C1847" w:rsidP="00DB7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160554">
              <w:rPr>
                <w:sz w:val="28"/>
                <w:szCs w:val="28"/>
              </w:rPr>
              <w:t xml:space="preserve"> </w:t>
            </w:r>
          </w:p>
          <w:p w:rsidR="008C1847" w:rsidRPr="00160554" w:rsidRDefault="008C1847" w:rsidP="00DB7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60554">
              <w:rPr>
                <w:sz w:val="28"/>
                <w:szCs w:val="28"/>
              </w:rPr>
              <w:t xml:space="preserve">Стан та </w:t>
            </w:r>
            <w:proofErr w:type="spellStart"/>
            <w:r w:rsidRPr="00160554">
              <w:rPr>
                <w:sz w:val="28"/>
                <w:szCs w:val="28"/>
              </w:rPr>
              <w:t>результативність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роботи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методичної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служби</w:t>
            </w:r>
            <w:proofErr w:type="spellEnd"/>
            <w:r w:rsidRPr="00160554">
              <w:rPr>
                <w:sz w:val="28"/>
                <w:szCs w:val="28"/>
              </w:rPr>
              <w:t xml:space="preserve"> у 2019/2020 </w:t>
            </w:r>
            <w:proofErr w:type="spellStart"/>
            <w:r w:rsidRPr="00160554">
              <w:rPr>
                <w:sz w:val="28"/>
                <w:szCs w:val="28"/>
              </w:rPr>
              <w:t>навчальному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році</w:t>
            </w:r>
            <w:proofErr w:type="spellEnd"/>
            <w:r w:rsidRPr="00160554">
              <w:rPr>
                <w:sz w:val="28"/>
                <w:szCs w:val="28"/>
              </w:rPr>
              <w:t>.</w:t>
            </w:r>
          </w:p>
          <w:p w:rsidR="008C1847" w:rsidRDefault="008C1847" w:rsidP="00DB7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160554">
              <w:rPr>
                <w:sz w:val="28"/>
                <w:szCs w:val="28"/>
              </w:rPr>
              <w:t>П</w:t>
            </w:r>
            <w:proofErr w:type="gramEnd"/>
            <w:r w:rsidRPr="00160554">
              <w:rPr>
                <w:sz w:val="28"/>
                <w:szCs w:val="28"/>
              </w:rPr>
              <w:t>ідсумки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роботи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педагогічного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колективу</w:t>
            </w:r>
            <w:proofErr w:type="spellEnd"/>
            <w:r w:rsidRPr="00160554">
              <w:rPr>
                <w:sz w:val="28"/>
                <w:szCs w:val="28"/>
              </w:rPr>
              <w:t xml:space="preserve"> над </w:t>
            </w:r>
            <w:proofErr w:type="spellStart"/>
            <w:r w:rsidRPr="00160554">
              <w:rPr>
                <w:sz w:val="28"/>
                <w:szCs w:val="28"/>
              </w:rPr>
              <w:t>черговим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етапом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реалізації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науково-методичної</w:t>
            </w:r>
            <w:proofErr w:type="spellEnd"/>
            <w:r w:rsidRPr="00160554">
              <w:rPr>
                <w:sz w:val="28"/>
                <w:szCs w:val="28"/>
              </w:rPr>
              <w:t xml:space="preserve"> теми. </w:t>
            </w:r>
          </w:p>
          <w:p w:rsidR="008C1847" w:rsidRPr="00160554" w:rsidRDefault="008C1847" w:rsidP="00DB7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160554">
              <w:rPr>
                <w:sz w:val="28"/>
                <w:szCs w:val="28"/>
              </w:rPr>
              <w:t>Результати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роботи</w:t>
            </w:r>
            <w:proofErr w:type="spellEnd"/>
            <w:r w:rsidRPr="00160554">
              <w:rPr>
                <w:sz w:val="28"/>
                <w:szCs w:val="28"/>
              </w:rPr>
              <w:t xml:space="preserve"> з </w:t>
            </w:r>
            <w:proofErr w:type="spellStart"/>
            <w:r w:rsidRPr="00160554">
              <w:rPr>
                <w:sz w:val="28"/>
                <w:szCs w:val="28"/>
              </w:rPr>
              <w:t>впровадження</w:t>
            </w:r>
            <w:proofErr w:type="spellEnd"/>
            <w:r w:rsidRPr="00160554">
              <w:rPr>
                <w:sz w:val="28"/>
                <w:szCs w:val="28"/>
              </w:rPr>
              <w:t xml:space="preserve"> нового Державного стандарту </w:t>
            </w:r>
            <w:proofErr w:type="spellStart"/>
            <w:r w:rsidRPr="00160554">
              <w:rPr>
                <w:sz w:val="28"/>
                <w:szCs w:val="28"/>
              </w:rPr>
              <w:t>початкової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освіти</w:t>
            </w:r>
            <w:proofErr w:type="spellEnd"/>
            <w:r w:rsidRPr="00160554">
              <w:rPr>
                <w:sz w:val="28"/>
                <w:szCs w:val="28"/>
              </w:rPr>
              <w:t>.</w:t>
            </w:r>
          </w:p>
          <w:p w:rsidR="008C1847" w:rsidRPr="0019243A" w:rsidRDefault="008C1847" w:rsidP="0015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160554">
              <w:rPr>
                <w:sz w:val="28"/>
                <w:szCs w:val="28"/>
              </w:rPr>
              <w:t>Підсумки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роботи</w:t>
            </w:r>
            <w:proofErr w:type="spellEnd"/>
            <w:r w:rsidRPr="00160554">
              <w:rPr>
                <w:sz w:val="28"/>
                <w:szCs w:val="28"/>
              </w:rPr>
              <w:t xml:space="preserve"> закладу над І</w:t>
            </w:r>
            <w:r w:rsidRPr="00160554">
              <w:rPr>
                <w:sz w:val="28"/>
                <w:szCs w:val="28"/>
                <w:lang w:val="en-US"/>
              </w:rPr>
              <w:t>V</w:t>
            </w:r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етапом</w:t>
            </w:r>
            <w:proofErr w:type="spellEnd"/>
            <w:r w:rsidRPr="00160554">
              <w:rPr>
                <w:sz w:val="28"/>
                <w:szCs w:val="28"/>
              </w:rPr>
              <w:t xml:space="preserve"> </w:t>
            </w:r>
            <w:proofErr w:type="spellStart"/>
            <w:r w:rsidRPr="00160554">
              <w:rPr>
                <w:sz w:val="28"/>
                <w:szCs w:val="28"/>
              </w:rPr>
              <w:t>науково-методичної</w:t>
            </w:r>
            <w:proofErr w:type="spellEnd"/>
            <w:r w:rsidRPr="00160554">
              <w:rPr>
                <w:sz w:val="28"/>
                <w:szCs w:val="28"/>
              </w:rPr>
              <w:t xml:space="preserve"> теми.</w:t>
            </w:r>
          </w:p>
        </w:tc>
      </w:tr>
      <w:tr w:rsidR="00366A51" w:rsidTr="008C1847">
        <w:tc>
          <w:tcPr>
            <w:tcW w:w="554" w:type="dxa"/>
          </w:tcPr>
          <w:p w:rsidR="00366A51" w:rsidRDefault="00366A51" w:rsidP="00DB7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68" w:type="dxa"/>
            <w:gridSpan w:val="5"/>
          </w:tcPr>
          <w:p w:rsidR="00366A51" w:rsidRPr="00366A51" w:rsidRDefault="00366A51" w:rsidP="00DB7F12">
            <w:pPr>
              <w:jc w:val="both"/>
              <w:rPr>
                <w:sz w:val="28"/>
                <w:szCs w:val="28"/>
              </w:rPr>
            </w:pPr>
            <w:r w:rsidRPr="00366A51">
              <w:rPr>
                <w:rFonts w:eastAsia="Calibri"/>
                <w:sz w:val="28"/>
                <w:szCs w:val="28"/>
                <w:lang w:val="uk-UA" w:eastAsia="en-US"/>
              </w:rPr>
              <w:t xml:space="preserve">Участь у районних семінарах - практикумах, </w:t>
            </w:r>
            <w:proofErr w:type="spellStart"/>
            <w:r w:rsidRPr="00366A51">
              <w:rPr>
                <w:rFonts w:eastAsia="Calibri"/>
                <w:sz w:val="28"/>
                <w:szCs w:val="28"/>
                <w:lang w:val="uk-UA" w:eastAsia="en-US"/>
              </w:rPr>
              <w:t>вебінарах</w:t>
            </w:r>
            <w:proofErr w:type="spellEnd"/>
            <w:r w:rsidRPr="00366A51">
              <w:rPr>
                <w:rFonts w:eastAsia="Calibri"/>
                <w:sz w:val="28"/>
                <w:szCs w:val="28"/>
                <w:lang w:val="uk-UA" w:eastAsia="en-US"/>
              </w:rPr>
              <w:t>, засіданнях РМО</w:t>
            </w:r>
          </w:p>
        </w:tc>
      </w:tr>
    </w:tbl>
    <w:p w:rsidR="008C1847" w:rsidRDefault="008C1847" w:rsidP="001924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51" w:rsidRDefault="00366A51" w:rsidP="001924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66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0EC0"/>
    <w:multiLevelType w:val="multilevel"/>
    <w:tmpl w:val="581ECE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A"/>
    <w:rsid w:val="001546FC"/>
    <w:rsid w:val="00160554"/>
    <w:rsid w:val="0019243A"/>
    <w:rsid w:val="00366A51"/>
    <w:rsid w:val="006317B6"/>
    <w:rsid w:val="008C1847"/>
    <w:rsid w:val="00A26FF2"/>
    <w:rsid w:val="00C25D2B"/>
    <w:rsid w:val="00C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94F7-4545-4813-878D-F8FA1EF4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2020-04-26T06:45:00Z</dcterms:created>
  <dcterms:modified xsi:type="dcterms:W3CDTF">2020-04-26T08:02:00Z</dcterms:modified>
</cp:coreProperties>
</file>